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638A" w14:textId="77777777" w:rsidR="006B6199" w:rsidRDefault="006B6199" w:rsidP="00212622">
      <w:pPr>
        <w:widowControl w:val="0"/>
        <w:jc w:val="center"/>
        <w:rPr>
          <w:rFonts w:ascii="Verdana" w:hAnsi="Verdana"/>
          <w:b/>
          <w:bCs/>
          <w:sz w:val="96"/>
          <w:szCs w:val="96"/>
        </w:rPr>
      </w:pPr>
      <w:r>
        <w:rPr>
          <w:rFonts w:ascii="Verdana" w:hAnsi="Verdana"/>
          <w:b/>
          <w:bCs/>
          <w:noProof/>
          <w:sz w:val="96"/>
          <w:szCs w:val="96"/>
        </w:rPr>
        <w:drawing>
          <wp:inline distT="0" distB="0" distL="0" distR="0" wp14:anchorId="7FD68930" wp14:editId="6459FBBC">
            <wp:extent cx="6645910" cy="6645910"/>
            <wp:effectExtent l="19050" t="0" r="2540" b="0"/>
            <wp:docPr id="2" name="Picture 2" descr="C:\Docs in use 2020\AV Clean Safe Logo\AV Clean and Safe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s in use 2020\AV Clean Safe Logo\AV Clean and Safe FB.jpg"/>
                    <pic:cNvPicPr>
                      <a:picLocks noChangeAspect="1" noChangeArrowheads="1"/>
                    </pic:cNvPicPr>
                  </pic:nvPicPr>
                  <pic:blipFill>
                    <a:blip r:embed="rId5" cstate="print"/>
                    <a:srcRect/>
                    <a:stretch>
                      <a:fillRect/>
                    </a:stretch>
                  </pic:blipFill>
                  <pic:spPr bwMode="auto">
                    <a:xfrm>
                      <a:off x="0" y="0"/>
                      <a:ext cx="6645910" cy="6645910"/>
                    </a:xfrm>
                    <a:prstGeom prst="rect">
                      <a:avLst/>
                    </a:prstGeom>
                    <a:noFill/>
                    <a:ln w="9525">
                      <a:noFill/>
                      <a:miter lim="800000"/>
                      <a:headEnd/>
                      <a:tailEnd/>
                    </a:ln>
                  </pic:spPr>
                </pic:pic>
              </a:graphicData>
            </a:graphic>
          </wp:inline>
        </w:drawing>
      </w:r>
    </w:p>
    <w:p w14:paraId="32467CE0" w14:textId="77777777" w:rsidR="006B6199" w:rsidRPr="0034210D" w:rsidRDefault="006B6199" w:rsidP="00212622">
      <w:pPr>
        <w:widowControl w:val="0"/>
        <w:jc w:val="center"/>
        <w:rPr>
          <w:rFonts w:ascii="Verdana" w:hAnsi="Verdana"/>
          <w:b/>
          <w:bCs/>
        </w:rPr>
      </w:pPr>
    </w:p>
    <w:p w14:paraId="55316BC0" w14:textId="77777777" w:rsidR="00212622" w:rsidRPr="001A1EB0" w:rsidRDefault="00212622" w:rsidP="00212622">
      <w:pPr>
        <w:widowControl w:val="0"/>
        <w:jc w:val="center"/>
        <w:rPr>
          <w:rFonts w:ascii="Verdana" w:hAnsi="Verdana"/>
          <w:b/>
          <w:bCs/>
          <w:sz w:val="96"/>
          <w:szCs w:val="96"/>
        </w:rPr>
      </w:pPr>
      <w:r w:rsidRPr="001A1EB0">
        <w:rPr>
          <w:rFonts w:ascii="Verdana" w:hAnsi="Verdana"/>
          <w:b/>
          <w:bCs/>
          <w:sz w:val="96"/>
          <w:szCs w:val="96"/>
        </w:rPr>
        <w:t>AltaVista</w:t>
      </w:r>
    </w:p>
    <w:p w14:paraId="63FF7E70" w14:textId="77777777" w:rsidR="00212622" w:rsidRPr="001A1EB0" w:rsidRDefault="00212622" w:rsidP="00212622">
      <w:pPr>
        <w:widowControl w:val="0"/>
        <w:jc w:val="center"/>
        <w:rPr>
          <w:rFonts w:ascii="Verdana" w:hAnsi="Verdana"/>
          <w:sz w:val="56"/>
          <w:szCs w:val="56"/>
        </w:rPr>
      </w:pPr>
      <w:r w:rsidRPr="001A1EB0">
        <w:rPr>
          <w:rFonts w:ascii="Verdana" w:hAnsi="Verdana"/>
          <w:sz w:val="56"/>
          <w:szCs w:val="56"/>
        </w:rPr>
        <w:t xml:space="preserve">Special </w:t>
      </w:r>
      <w:proofErr w:type="gramStart"/>
      <w:r w:rsidRPr="001A1EB0">
        <w:rPr>
          <w:rFonts w:ascii="Verdana" w:hAnsi="Verdana"/>
          <w:sz w:val="56"/>
          <w:szCs w:val="56"/>
        </w:rPr>
        <w:t>measures  —</w:t>
      </w:r>
      <w:proofErr w:type="gramEnd"/>
      <w:r w:rsidRPr="001A1EB0">
        <w:rPr>
          <w:rFonts w:ascii="Verdana" w:hAnsi="Verdana"/>
          <w:sz w:val="56"/>
          <w:szCs w:val="56"/>
        </w:rPr>
        <w:t xml:space="preserve">  COVID-19</w:t>
      </w:r>
    </w:p>
    <w:p w14:paraId="5BA278C9" w14:textId="77777777" w:rsidR="00212622" w:rsidRDefault="00212622" w:rsidP="00212622">
      <w:pPr>
        <w:widowControl w:val="0"/>
        <w:rPr>
          <w:sz w:val="32"/>
          <w:szCs w:val="32"/>
        </w:rPr>
      </w:pPr>
      <w:r>
        <w:rPr>
          <w:sz w:val="32"/>
          <w:szCs w:val="32"/>
        </w:rPr>
        <w:t> </w:t>
      </w:r>
    </w:p>
    <w:p w14:paraId="030098A8" w14:textId="77777777" w:rsidR="00212622" w:rsidRDefault="00212622" w:rsidP="00212622">
      <w:pPr>
        <w:widowControl w:val="0"/>
        <w:rPr>
          <w:rFonts w:ascii="Verdana" w:hAnsi="Verdana"/>
          <w:sz w:val="24"/>
          <w:szCs w:val="24"/>
        </w:rPr>
      </w:pPr>
      <w:r>
        <w:rPr>
          <w:rFonts w:ascii="Verdana" w:hAnsi="Verdana"/>
          <w:sz w:val="24"/>
          <w:szCs w:val="24"/>
        </w:rPr>
        <w:t>What is COVID-19</w:t>
      </w:r>
    </w:p>
    <w:p w14:paraId="48ED0C25" w14:textId="77777777" w:rsidR="00212622" w:rsidRDefault="00212622" w:rsidP="00212622">
      <w:pPr>
        <w:widowControl w:val="0"/>
        <w:pBdr>
          <w:bottom w:val="single" w:sz="6" w:space="1" w:color="auto"/>
        </w:pBdr>
        <w:spacing w:after="200" w:line="273" w:lineRule="auto"/>
        <w:rPr>
          <w:rFonts w:ascii="Verdana" w:hAnsi="Verdana"/>
          <w:sz w:val="24"/>
          <w:szCs w:val="24"/>
        </w:rPr>
      </w:pPr>
      <w:r>
        <w:rPr>
          <w:rFonts w:ascii="Verdana" w:hAnsi="Verdana"/>
          <w:sz w:val="24"/>
          <w:szCs w:val="24"/>
        </w:rPr>
        <w:t xml:space="preserve">Coronavirus disease 2019 (COVID-19)is defined as illness caused by a novel coronavirus now called severe acute respiratory syndrome coronavirus 2(SARS - CoV-2; formerly called 2019 n </w:t>
      </w:r>
      <w:proofErr w:type="spellStart"/>
      <w:r>
        <w:rPr>
          <w:rFonts w:ascii="Verdana" w:hAnsi="Verdana"/>
          <w:sz w:val="24"/>
          <w:szCs w:val="24"/>
        </w:rPr>
        <w:t>CoV</w:t>
      </w:r>
      <w:proofErr w:type="spellEnd"/>
      <w:r>
        <w:rPr>
          <w:rFonts w:ascii="Verdana" w:hAnsi="Verdana"/>
          <w:sz w:val="24"/>
          <w:szCs w:val="24"/>
        </w:rPr>
        <w:t>), which was first identified amid an outbreak of respiratory illness cases in Wuhan City, Hubei Province, China.</w:t>
      </w:r>
    </w:p>
    <w:p w14:paraId="48F7BA3D" w14:textId="77777777" w:rsidR="006B6199" w:rsidRDefault="00212622" w:rsidP="00212622">
      <w:pPr>
        <w:widowControl w:val="0"/>
        <w:jc w:val="center"/>
        <w:rPr>
          <w:rFonts w:ascii="Verdana" w:hAnsi="Verdana"/>
        </w:rPr>
      </w:pPr>
      <w:r w:rsidRPr="001A1EB0">
        <w:rPr>
          <w:rFonts w:ascii="Verdana" w:hAnsi="Verdana"/>
        </w:rPr>
        <w:t> </w:t>
      </w:r>
    </w:p>
    <w:p w14:paraId="62B09BFC" w14:textId="77777777" w:rsidR="006B6199" w:rsidRDefault="006B6199" w:rsidP="00212622">
      <w:pPr>
        <w:widowControl w:val="0"/>
        <w:jc w:val="center"/>
        <w:rPr>
          <w:rFonts w:ascii="Verdana" w:hAnsi="Verdana"/>
        </w:rPr>
      </w:pPr>
    </w:p>
    <w:p w14:paraId="2C5D0CFB" w14:textId="77777777" w:rsidR="00212622" w:rsidRPr="001A1EB0" w:rsidRDefault="00212622" w:rsidP="00212622">
      <w:pPr>
        <w:widowControl w:val="0"/>
        <w:jc w:val="center"/>
        <w:rPr>
          <w:rFonts w:ascii="Verdana" w:hAnsi="Verdana"/>
          <w:b/>
          <w:bCs/>
          <w:sz w:val="44"/>
          <w:szCs w:val="44"/>
        </w:rPr>
      </w:pPr>
      <w:r w:rsidRPr="001A1EB0">
        <w:rPr>
          <w:rFonts w:ascii="Verdana" w:hAnsi="Verdana"/>
          <w:b/>
          <w:bCs/>
          <w:sz w:val="44"/>
          <w:szCs w:val="44"/>
        </w:rPr>
        <w:lastRenderedPageBreak/>
        <w:t>At our Lodge</w:t>
      </w:r>
    </w:p>
    <w:p w14:paraId="08C7CB62" w14:textId="77777777" w:rsidR="00212622" w:rsidRDefault="00212622" w:rsidP="002D10D2">
      <w:pPr>
        <w:pStyle w:val="NoSpacing"/>
        <w:numPr>
          <w:ilvl w:val="0"/>
          <w:numId w:val="7"/>
        </w:numPr>
        <w:rPr>
          <w:rFonts w:ascii="Verdana" w:hAnsi="Verdana"/>
        </w:rPr>
      </w:pPr>
      <w:r>
        <w:rPr>
          <w:rFonts w:ascii="Verdana" w:hAnsi="Verdana"/>
        </w:rPr>
        <w:t xml:space="preserve">AltaVista Lodge has attended the Turismo de Portugal "Clean and Safe" training and we will implement all the necessary measure for our guests to make them feel safe and at ease. </w:t>
      </w:r>
    </w:p>
    <w:p w14:paraId="73D22C0A" w14:textId="77777777" w:rsidR="002D10D2" w:rsidRDefault="002D10D2" w:rsidP="002D10D2">
      <w:pPr>
        <w:pStyle w:val="NoSpacing"/>
        <w:ind w:left="720"/>
        <w:rPr>
          <w:rFonts w:ascii="Verdana" w:hAnsi="Verdana"/>
        </w:rPr>
      </w:pPr>
    </w:p>
    <w:p w14:paraId="60F079BC" w14:textId="77777777" w:rsidR="00212622" w:rsidRDefault="00212622" w:rsidP="002D10D2">
      <w:pPr>
        <w:pStyle w:val="NoSpacing"/>
        <w:numPr>
          <w:ilvl w:val="0"/>
          <w:numId w:val="7"/>
        </w:numPr>
        <w:rPr>
          <w:rFonts w:ascii="Verdana" w:hAnsi="Verdana"/>
        </w:rPr>
      </w:pPr>
      <w:r>
        <w:rPr>
          <w:rFonts w:ascii="Verdana" w:hAnsi="Verdana"/>
        </w:rPr>
        <w:t xml:space="preserve">The capacity of the place is reduced by 50%. Maximum we can accommodate is 20 people this season, so that the distance between beds is sufficient. </w:t>
      </w:r>
    </w:p>
    <w:p w14:paraId="047B161D" w14:textId="77777777" w:rsidR="002D10D2" w:rsidRDefault="002D10D2" w:rsidP="002D10D2">
      <w:pPr>
        <w:pStyle w:val="NoSpacing"/>
        <w:rPr>
          <w:rFonts w:ascii="Verdana" w:hAnsi="Verdana"/>
        </w:rPr>
      </w:pPr>
    </w:p>
    <w:p w14:paraId="010C10D5" w14:textId="77777777" w:rsidR="00212622" w:rsidRDefault="00212622" w:rsidP="002D10D2">
      <w:pPr>
        <w:pStyle w:val="NoSpacing"/>
        <w:numPr>
          <w:ilvl w:val="0"/>
          <w:numId w:val="7"/>
        </w:numPr>
        <w:rPr>
          <w:rFonts w:ascii="Verdana" w:hAnsi="Verdana"/>
        </w:rPr>
      </w:pPr>
      <w:r>
        <w:rPr>
          <w:rFonts w:ascii="Verdana" w:hAnsi="Verdana"/>
        </w:rPr>
        <w:t xml:space="preserve">This season we will not be able to provide maid service during your stay. The rooms will be cleaned and disinfected on change over days. Clean sheets and towels will be left outside the rooms for stays over 7 nights. </w:t>
      </w:r>
    </w:p>
    <w:p w14:paraId="46EE7AFE" w14:textId="77777777" w:rsidR="002D10D2" w:rsidRDefault="002D10D2" w:rsidP="002D10D2">
      <w:pPr>
        <w:pStyle w:val="NoSpacing"/>
        <w:rPr>
          <w:rFonts w:ascii="Verdana" w:hAnsi="Verdana"/>
        </w:rPr>
      </w:pPr>
    </w:p>
    <w:p w14:paraId="45F14448" w14:textId="77777777" w:rsidR="00212622" w:rsidRDefault="00212622" w:rsidP="002D10D2">
      <w:pPr>
        <w:pStyle w:val="NoSpacing"/>
        <w:numPr>
          <w:ilvl w:val="0"/>
          <w:numId w:val="7"/>
        </w:numPr>
        <w:rPr>
          <w:rFonts w:ascii="Verdana" w:hAnsi="Verdana"/>
        </w:rPr>
      </w:pPr>
      <w:r>
        <w:rPr>
          <w:rFonts w:ascii="Verdana" w:hAnsi="Verdana"/>
        </w:rPr>
        <w:t>There will be disinfecting sprays located all through the Lodge.</w:t>
      </w:r>
    </w:p>
    <w:p w14:paraId="53D55393" w14:textId="77777777" w:rsidR="002D10D2" w:rsidRDefault="002D10D2" w:rsidP="002D10D2">
      <w:pPr>
        <w:pStyle w:val="NoSpacing"/>
        <w:rPr>
          <w:rFonts w:ascii="Verdana" w:hAnsi="Verdana"/>
        </w:rPr>
      </w:pPr>
    </w:p>
    <w:p w14:paraId="39F40AF1" w14:textId="5584BD11" w:rsidR="00212622" w:rsidRDefault="00212622" w:rsidP="002D10D2">
      <w:pPr>
        <w:pStyle w:val="NoSpacing"/>
        <w:numPr>
          <w:ilvl w:val="0"/>
          <w:numId w:val="7"/>
        </w:numPr>
        <w:rPr>
          <w:rFonts w:ascii="Verdana" w:hAnsi="Verdana"/>
        </w:rPr>
      </w:pPr>
      <w:r>
        <w:rPr>
          <w:rFonts w:ascii="Verdana" w:hAnsi="Verdana"/>
        </w:rPr>
        <w:t>Kitchen will be closed for guests. Only</w:t>
      </w:r>
      <w:r w:rsidR="0034210D">
        <w:rPr>
          <w:rFonts w:ascii="Verdana" w:hAnsi="Verdana"/>
        </w:rPr>
        <w:t xml:space="preserve"> </w:t>
      </w:r>
      <w:r>
        <w:rPr>
          <w:rFonts w:ascii="Verdana" w:hAnsi="Verdana"/>
        </w:rPr>
        <w:t>staff members are allowed to cook. We provide complimentary daily breakfast buffet. We offer snacks and drinks at our Buddha Bar. Dinner can be booked with us. Many restaurants and cafes are a short walking distance (10mins) in Luz.</w:t>
      </w:r>
    </w:p>
    <w:p w14:paraId="62547F8A" w14:textId="77777777" w:rsidR="002D10D2" w:rsidRDefault="002D10D2" w:rsidP="002D10D2">
      <w:pPr>
        <w:pStyle w:val="NoSpacing"/>
        <w:rPr>
          <w:rFonts w:ascii="Verdana" w:hAnsi="Verdana"/>
        </w:rPr>
      </w:pPr>
    </w:p>
    <w:p w14:paraId="5EADAF9E" w14:textId="77777777" w:rsidR="00212622" w:rsidRDefault="00212622" w:rsidP="002D10D2">
      <w:pPr>
        <w:pStyle w:val="NoSpacing"/>
        <w:numPr>
          <w:ilvl w:val="0"/>
          <w:numId w:val="7"/>
        </w:numPr>
        <w:rPr>
          <w:rFonts w:ascii="Verdana" w:hAnsi="Verdana"/>
        </w:rPr>
      </w:pPr>
      <w:r>
        <w:rPr>
          <w:rFonts w:ascii="Verdana" w:hAnsi="Verdana"/>
        </w:rPr>
        <w:t xml:space="preserve">Breakfast will be served in a safe manner. Explained to the guests on arrival. </w:t>
      </w:r>
    </w:p>
    <w:p w14:paraId="48371C1C" w14:textId="77777777" w:rsidR="002D10D2" w:rsidRDefault="002D10D2" w:rsidP="002D10D2">
      <w:pPr>
        <w:pStyle w:val="NoSpacing"/>
        <w:rPr>
          <w:rFonts w:ascii="Verdana" w:hAnsi="Verdana"/>
        </w:rPr>
      </w:pPr>
    </w:p>
    <w:p w14:paraId="053E449A" w14:textId="77777777" w:rsidR="002D10D2" w:rsidRDefault="00212622" w:rsidP="002D10D2">
      <w:pPr>
        <w:pStyle w:val="NoSpacing"/>
        <w:numPr>
          <w:ilvl w:val="0"/>
          <w:numId w:val="7"/>
        </w:numPr>
        <w:rPr>
          <w:rFonts w:ascii="Verdana" w:hAnsi="Verdana"/>
        </w:rPr>
      </w:pPr>
      <w:r>
        <w:t> </w:t>
      </w:r>
      <w:r>
        <w:rPr>
          <w:rFonts w:ascii="Verdana" w:hAnsi="Verdana"/>
        </w:rPr>
        <w:t>Guests will be advised to wear a face mask inside the Lodge common areas. Not outside. You can purchase a medical mask at our reception and bar.</w:t>
      </w:r>
    </w:p>
    <w:p w14:paraId="40DA8709" w14:textId="77777777" w:rsidR="00212622" w:rsidRDefault="00212622" w:rsidP="002D10D2">
      <w:pPr>
        <w:pStyle w:val="NoSpacing"/>
        <w:rPr>
          <w:rFonts w:ascii="Verdana" w:hAnsi="Verdana"/>
        </w:rPr>
      </w:pPr>
      <w:r>
        <w:rPr>
          <w:rFonts w:ascii="Verdana" w:hAnsi="Verdana"/>
        </w:rPr>
        <w:t xml:space="preserve"> </w:t>
      </w:r>
    </w:p>
    <w:p w14:paraId="1A7B3BDD" w14:textId="77777777" w:rsidR="00212622" w:rsidRDefault="00212622" w:rsidP="002D10D2">
      <w:pPr>
        <w:pStyle w:val="NoSpacing"/>
        <w:numPr>
          <w:ilvl w:val="0"/>
          <w:numId w:val="7"/>
        </w:numPr>
        <w:rPr>
          <w:rFonts w:ascii="Verdana" w:hAnsi="Verdana"/>
        </w:rPr>
      </w:pPr>
      <w:r>
        <w:rPr>
          <w:rFonts w:ascii="Verdana" w:hAnsi="Verdana"/>
        </w:rPr>
        <w:t xml:space="preserve">Sunbathing by the pool is possible while taking in consideration 1.5m distance. We have </w:t>
      </w:r>
      <w:proofErr w:type="gramStart"/>
      <w:r>
        <w:rPr>
          <w:rFonts w:ascii="Verdana" w:hAnsi="Verdana"/>
        </w:rPr>
        <w:t>a</w:t>
      </w:r>
      <w:proofErr w:type="gramEnd"/>
      <w:r>
        <w:rPr>
          <w:rFonts w:ascii="Verdana" w:hAnsi="Verdana"/>
        </w:rPr>
        <w:t xml:space="preserve"> extensive sub-tropical gardens and surroundings so there is plenty of space to sunbathe and relax in safe manner.</w:t>
      </w:r>
    </w:p>
    <w:p w14:paraId="04B44DBA" w14:textId="77777777" w:rsidR="002D10D2" w:rsidRDefault="002D10D2" w:rsidP="002D10D2">
      <w:pPr>
        <w:pStyle w:val="NoSpacing"/>
        <w:rPr>
          <w:rFonts w:ascii="Verdana" w:hAnsi="Verdana"/>
        </w:rPr>
      </w:pPr>
    </w:p>
    <w:p w14:paraId="14169424" w14:textId="77777777" w:rsidR="00212622" w:rsidRDefault="00212622" w:rsidP="002D10D2">
      <w:pPr>
        <w:pStyle w:val="NoSpacing"/>
        <w:numPr>
          <w:ilvl w:val="0"/>
          <w:numId w:val="7"/>
        </w:numPr>
        <w:rPr>
          <w:rFonts w:ascii="Verdana" w:hAnsi="Verdana"/>
        </w:rPr>
      </w:pPr>
      <w:r w:rsidRPr="002D10D2">
        <w:rPr>
          <w:rFonts w:ascii="Verdana" w:hAnsi="Verdana"/>
        </w:rPr>
        <w:t>Surf school and activity providers will provide their own safety measures for guests have to comply with.</w:t>
      </w:r>
    </w:p>
    <w:p w14:paraId="413DEC10" w14:textId="77777777" w:rsidR="002D10D2" w:rsidRPr="002D10D2" w:rsidRDefault="002D10D2" w:rsidP="002D10D2">
      <w:pPr>
        <w:pStyle w:val="NoSpacing"/>
        <w:rPr>
          <w:rFonts w:ascii="Verdana" w:hAnsi="Verdana"/>
        </w:rPr>
      </w:pPr>
    </w:p>
    <w:p w14:paraId="7F960A7C" w14:textId="77777777" w:rsidR="00212622" w:rsidRPr="002D10D2" w:rsidRDefault="00212622" w:rsidP="002D10D2">
      <w:pPr>
        <w:pStyle w:val="NoSpacing"/>
        <w:numPr>
          <w:ilvl w:val="0"/>
          <w:numId w:val="5"/>
        </w:numPr>
        <w:rPr>
          <w:rFonts w:ascii="Verdana" w:hAnsi="Verdana"/>
        </w:rPr>
      </w:pPr>
      <w:r w:rsidRPr="002D10D2">
        <w:rPr>
          <w:rFonts w:ascii="Verdana" w:hAnsi="Verdana"/>
        </w:rPr>
        <w:t>Let's all work together so that we can enjoy summer to the fullest and have a great time filled with adventure, relaxation and new friends.</w:t>
      </w:r>
    </w:p>
    <w:p w14:paraId="3A1D2DBC" w14:textId="77777777" w:rsidR="00212622" w:rsidRDefault="00212622" w:rsidP="00212622">
      <w:pPr>
        <w:spacing w:after="200" w:line="273" w:lineRule="auto"/>
        <w:rPr>
          <w:rFonts w:ascii="Verdana" w:hAnsi="Verdana"/>
        </w:rPr>
      </w:pPr>
      <w:r>
        <w:rPr>
          <w:rFonts w:ascii="Verdana" w:hAnsi="Verdana"/>
        </w:rPr>
        <w:t>————————————————————————————————————————————————————</w:t>
      </w:r>
    </w:p>
    <w:p w14:paraId="0C70545A" w14:textId="77777777" w:rsidR="00B2517E" w:rsidRDefault="00B2517E" w:rsidP="000F5CFF">
      <w:pPr>
        <w:pStyle w:val="NoSpacing"/>
        <w:numPr>
          <w:ilvl w:val="0"/>
          <w:numId w:val="4"/>
        </w:numPr>
        <w:rPr>
          <w:rFonts w:ascii="Verdana" w:hAnsi="Verdana"/>
        </w:rPr>
      </w:pPr>
      <w:r w:rsidRPr="000F5CFF">
        <w:rPr>
          <w:rFonts w:ascii="Verdana" w:hAnsi="Verdana"/>
        </w:rPr>
        <w:t xml:space="preserve">AltaVista Lodge has attended the Turismo de Portugal "Clean and Safe" training and we will implement all the necessary measure for our guests to make them feel safe and at ease. </w:t>
      </w:r>
    </w:p>
    <w:p w14:paraId="4C60A602" w14:textId="77777777" w:rsidR="00333B74" w:rsidRPr="000F5CFF" w:rsidRDefault="00333B74" w:rsidP="00333B74">
      <w:pPr>
        <w:pStyle w:val="NoSpacing"/>
        <w:ind w:left="360"/>
        <w:rPr>
          <w:rFonts w:ascii="Verdana" w:hAnsi="Verdana"/>
        </w:rPr>
      </w:pPr>
    </w:p>
    <w:p w14:paraId="32CD861A" w14:textId="77777777" w:rsidR="00B2517E" w:rsidRDefault="00B2517E" w:rsidP="000F5CFF">
      <w:pPr>
        <w:pStyle w:val="NoSpacing"/>
        <w:numPr>
          <w:ilvl w:val="0"/>
          <w:numId w:val="4"/>
        </w:numPr>
        <w:rPr>
          <w:rFonts w:ascii="Verdana" w:hAnsi="Verdana"/>
        </w:rPr>
      </w:pPr>
      <w:r w:rsidRPr="000F5CFF">
        <w:rPr>
          <w:rFonts w:ascii="Verdana" w:hAnsi="Verdana"/>
        </w:rPr>
        <w:t xml:space="preserve">The capacity of the place is reduced by 50%. Maximum we can accommodate is 20 people this season, so that the distance between beds is sufficient. </w:t>
      </w:r>
    </w:p>
    <w:p w14:paraId="119E5217" w14:textId="77777777" w:rsidR="00333B74" w:rsidRPr="000F5CFF" w:rsidRDefault="00333B74" w:rsidP="00333B74">
      <w:pPr>
        <w:pStyle w:val="NoSpacing"/>
        <w:rPr>
          <w:rFonts w:ascii="Verdana" w:hAnsi="Verdana"/>
        </w:rPr>
      </w:pPr>
    </w:p>
    <w:p w14:paraId="01BFEA24" w14:textId="77777777" w:rsidR="00B2517E" w:rsidRDefault="00B2517E" w:rsidP="000F5CFF">
      <w:pPr>
        <w:pStyle w:val="NoSpacing"/>
        <w:numPr>
          <w:ilvl w:val="0"/>
          <w:numId w:val="4"/>
        </w:numPr>
        <w:rPr>
          <w:rFonts w:ascii="Verdana" w:hAnsi="Verdana"/>
        </w:rPr>
      </w:pPr>
      <w:r w:rsidRPr="000F5CFF">
        <w:rPr>
          <w:rFonts w:ascii="Verdana" w:hAnsi="Verdana"/>
        </w:rPr>
        <w:t>This season we will not be able to provide maid service during your stay. The rooms will be cleaned and disinfected on change over days. Clean sheets and towels will be left outside the rooms for stays over 7 nights.</w:t>
      </w:r>
    </w:p>
    <w:p w14:paraId="3A8619E1" w14:textId="77777777" w:rsidR="00333B74" w:rsidRPr="000F5CFF" w:rsidRDefault="00333B74" w:rsidP="00333B74">
      <w:pPr>
        <w:pStyle w:val="NoSpacing"/>
        <w:rPr>
          <w:rFonts w:ascii="Verdana" w:hAnsi="Verdana"/>
        </w:rPr>
      </w:pPr>
    </w:p>
    <w:p w14:paraId="459BAC6D" w14:textId="77777777" w:rsidR="00B2517E" w:rsidRPr="000F5CFF" w:rsidRDefault="00B2517E" w:rsidP="000F5CFF">
      <w:pPr>
        <w:pStyle w:val="NoSpacing"/>
        <w:numPr>
          <w:ilvl w:val="0"/>
          <w:numId w:val="4"/>
        </w:numPr>
        <w:rPr>
          <w:rFonts w:ascii="Verdana" w:hAnsi="Verdana"/>
        </w:rPr>
      </w:pPr>
      <w:r w:rsidRPr="000F5CFF">
        <w:rPr>
          <w:rFonts w:ascii="Verdana" w:hAnsi="Verdana"/>
        </w:rPr>
        <w:t>There will be disinfecting sprays located all through the Lodge.</w:t>
      </w:r>
    </w:p>
    <w:p w14:paraId="00329A5B" w14:textId="717C1C58" w:rsidR="00B2517E" w:rsidRDefault="00B2517E" w:rsidP="000F5CFF">
      <w:pPr>
        <w:pStyle w:val="NoSpacing"/>
        <w:numPr>
          <w:ilvl w:val="0"/>
          <w:numId w:val="4"/>
        </w:numPr>
        <w:rPr>
          <w:rFonts w:ascii="Verdana" w:hAnsi="Verdana"/>
        </w:rPr>
      </w:pPr>
      <w:r w:rsidRPr="000F5CFF">
        <w:rPr>
          <w:rFonts w:ascii="Verdana" w:hAnsi="Verdana"/>
        </w:rPr>
        <w:t>Kitchen will be closed for guests. Only</w:t>
      </w:r>
      <w:r w:rsidR="0034210D">
        <w:rPr>
          <w:rFonts w:ascii="Verdana" w:hAnsi="Verdana"/>
        </w:rPr>
        <w:t xml:space="preserve"> </w:t>
      </w:r>
      <w:r w:rsidRPr="000F5CFF">
        <w:rPr>
          <w:rFonts w:ascii="Verdana" w:hAnsi="Verdana"/>
        </w:rPr>
        <w:t>staff members are allowed to cook. We provide complimentary daily breakfast buffet. We offer snacks and drinks at our Buddha Bar. Dinner can be booked with us. Many restaurants and cafes are a short walking distance (10mins) in Luz.</w:t>
      </w:r>
    </w:p>
    <w:p w14:paraId="305856D9" w14:textId="77777777" w:rsidR="00333B74" w:rsidRPr="000F5CFF" w:rsidRDefault="00333B74" w:rsidP="00333B74">
      <w:pPr>
        <w:pStyle w:val="NoSpacing"/>
        <w:ind w:left="360"/>
        <w:rPr>
          <w:rFonts w:ascii="Verdana" w:hAnsi="Verdana"/>
        </w:rPr>
      </w:pPr>
    </w:p>
    <w:p w14:paraId="480888BE" w14:textId="77777777" w:rsidR="00B2517E" w:rsidRDefault="00B2517E" w:rsidP="000F5CFF">
      <w:pPr>
        <w:pStyle w:val="NoSpacing"/>
        <w:numPr>
          <w:ilvl w:val="0"/>
          <w:numId w:val="4"/>
        </w:numPr>
        <w:rPr>
          <w:rFonts w:ascii="Verdana" w:hAnsi="Verdana"/>
        </w:rPr>
      </w:pPr>
      <w:r w:rsidRPr="000F5CFF">
        <w:rPr>
          <w:rFonts w:ascii="Verdana" w:hAnsi="Verdana"/>
        </w:rPr>
        <w:t xml:space="preserve">Breakfast will be served in a safe manner. Explained to the guests on arrival. </w:t>
      </w:r>
    </w:p>
    <w:p w14:paraId="0A72B4F2" w14:textId="77777777" w:rsidR="00333B74" w:rsidRPr="000F5CFF" w:rsidRDefault="00333B74" w:rsidP="00333B74">
      <w:pPr>
        <w:pStyle w:val="NoSpacing"/>
        <w:rPr>
          <w:rFonts w:ascii="Verdana" w:hAnsi="Verdana"/>
        </w:rPr>
      </w:pPr>
    </w:p>
    <w:p w14:paraId="6D946C2C" w14:textId="77777777" w:rsidR="00B2517E" w:rsidRDefault="00B2517E" w:rsidP="000F5CFF">
      <w:pPr>
        <w:pStyle w:val="NoSpacing"/>
        <w:numPr>
          <w:ilvl w:val="0"/>
          <w:numId w:val="4"/>
        </w:numPr>
        <w:rPr>
          <w:rFonts w:ascii="Verdana" w:hAnsi="Verdana"/>
        </w:rPr>
      </w:pPr>
      <w:r w:rsidRPr="000F5CFF">
        <w:rPr>
          <w:rFonts w:ascii="Verdana" w:hAnsi="Verdana"/>
        </w:rPr>
        <w:t xml:space="preserve">Guests will be advised to wear a face mask inside the Lodge common areas. Not outside. You can purchase a medical mask at our reception and bar. </w:t>
      </w:r>
    </w:p>
    <w:p w14:paraId="7206C007" w14:textId="77777777" w:rsidR="00333B74" w:rsidRPr="000F5CFF" w:rsidRDefault="00333B74" w:rsidP="00333B74">
      <w:pPr>
        <w:pStyle w:val="NoSpacing"/>
        <w:rPr>
          <w:rFonts w:ascii="Verdana" w:hAnsi="Verdana"/>
        </w:rPr>
      </w:pPr>
    </w:p>
    <w:p w14:paraId="0801CA0D" w14:textId="77777777" w:rsidR="00B2517E" w:rsidRDefault="00B2517E" w:rsidP="000F5CFF">
      <w:pPr>
        <w:pStyle w:val="NoSpacing"/>
        <w:numPr>
          <w:ilvl w:val="0"/>
          <w:numId w:val="4"/>
        </w:numPr>
        <w:rPr>
          <w:rFonts w:ascii="Verdana" w:hAnsi="Verdana"/>
        </w:rPr>
      </w:pPr>
      <w:r w:rsidRPr="000F5CFF">
        <w:rPr>
          <w:rFonts w:ascii="Verdana" w:hAnsi="Verdana"/>
        </w:rPr>
        <w:t xml:space="preserve">Sunbathing by the pool is possible while taking in consideration 1.5m distance. We have </w:t>
      </w:r>
      <w:proofErr w:type="gramStart"/>
      <w:r w:rsidRPr="000F5CFF">
        <w:rPr>
          <w:rFonts w:ascii="Verdana" w:hAnsi="Verdana"/>
        </w:rPr>
        <w:t>a</w:t>
      </w:r>
      <w:proofErr w:type="gramEnd"/>
      <w:r w:rsidRPr="000F5CFF">
        <w:rPr>
          <w:rFonts w:ascii="Verdana" w:hAnsi="Verdana"/>
        </w:rPr>
        <w:t xml:space="preserve"> extensive sub-tropical gardens and surroundings so there is plenty of space to sunbathe and relax in safe manner.</w:t>
      </w:r>
    </w:p>
    <w:p w14:paraId="47B111CA" w14:textId="77777777" w:rsidR="00333B74" w:rsidRPr="000F5CFF" w:rsidRDefault="00333B74" w:rsidP="00333B74">
      <w:pPr>
        <w:pStyle w:val="NoSpacing"/>
        <w:rPr>
          <w:rFonts w:ascii="Verdana" w:hAnsi="Verdana"/>
        </w:rPr>
      </w:pPr>
    </w:p>
    <w:p w14:paraId="6F044DA5" w14:textId="77777777" w:rsidR="00B2517E" w:rsidRDefault="00B2517E" w:rsidP="000F5CFF">
      <w:pPr>
        <w:pStyle w:val="NoSpacing"/>
        <w:numPr>
          <w:ilvl w:val="0"/>
          <w:numId w:val="4"/>
        </w:numPr>
        <w:rPr>
          <w:rFonts w:ascii="Verdana" w:hAnsi="Verdana"/>
        </w:rPr>
      </w:pPr>
      <w:r w:rsidRPr="000F5CFF">
        <w:rPr>
          <w:rFonts w:ascii="Verdana" w:hAnsi="Verdana"/>
        </w:rPr>
        <w:t>Surf school and activity providers will provide their own safety measures for guests have to comply with.</w:t>
      </w:r>
    </w:p>
    <w:p w14:paraId="132395ED" w14:textId="77777777" w:rsidR="00333B74" w:rsidRPr="000F5CFF" w:rsidRDefault="00333B74" w:rsidP="00333B74">
      <w:pPr>
        <w:pStyle w:val="NoSpacing"/>
        <w:rPr>
          <w:rFonts w:ascii="Verdana" w:hAnsi="Verdana"/>
        </w:rPr>
      </w:pPr>
    </w:p>
    <w:p w14:paraId="573B56A0" w14:textId="77777777" w:rsidR="00B2517E" w:rsidRPr="000F5CFF" w:rsidRDefault="00B2517E" w:rsidP="000F5CFF">
      <w:pPr>
        <w:pStyle w:val="NoSpacing"/>
        <w:numPr>
          <w:ilvl w:val="0"/>
          <w:numId w:val="4"/>
        </w:numPr>
        <w:rPr>
          <w:rFonts w:ascii="Verdana" w:hAnsi="Verdana"/>
        </w:rPr>
      </w:pPr>
      <w:r w:rsidRPr="000F5CFF">
        <w:rPr>
          <w:rFonts w:ascii="Verdana" w:hAnsi="Verdana"/>
        </w:rPr>
        <w:t>Let's all work together so that we can enjoy summer to the fullest and have a great time filled with adventure, relaxation and new friends.</w:t>
      </w:r>
    </w:p>
    <w:p w14:paraId="1A771470" w14:textId="77777777" w:rsidR="00B2517E" w:rsidRDefault="00B2517E" w:rsidP="00B2517E">
      <w:pPr>
        <w:spacing w:after="200" w:line="273" w:lineRule="auto"/>
        <w:rPr>
          <w:rFonts w:ascii="Verdana" w:hAnsi="Verdana"/>
        </w:rPr>
      </w:pPr>
      <w:r>
        <w:rPr>
          <w:rFonts w:ascii="Verdana" w:hAnsi="Verdana"/>
        </w:rPr>
        <w:lastRenderedPageBreak/>
        <w:t>————————————————————————————————————————————————————</w:t>
      </w:r>
    </w:p>
    <w:p w14:paraId="6557DE22" w14:textId="77777777" w:rsidR="00B2517E" w:rsidRPr="00A65E0B" w:rsidRDefault="00B2517E" w:rsidP="006B6199">
      <w:pPr>
        <w:jc w:val="center"/>
        <w:rPr>
          <w:rFonts w:ascii="Verdana" w:hAnsi="Verdana"/>
        </w:rPr>
      </w:pPr>
      <w:r w:rsidRPr="00A65E0B">
        <w:rPr>
          <w:rFonts w:ascii="Verdana" w:hAnsi="Verdana"/>
          <w:b/>
          <w:sz w:val="24"/>
          <w:szCs w:val="24"/>
        </w:rPr>
        <w:t>Please take the common health &amp; safety recommendations serious</w:t>
      </w:r>
      <w:r w:rsidR="00A65E0B">
        <w:rPr>
          <w:rFonts w:ascii="Verdana" w:hAnsi="Verdana"/>
          <w:b/>
          <w:sz w:val="24"/>
          <w:szCs w:val="24"/>
        </w:rPr>
        <w:t>ly</w:t>
      </w:r>
    </w:p>
    <w:p w14:paraId="76F1A932" w14:textId="77777777" w:rsidR="00B2517E" w:rsidRPr="00A65E0B" w:rsidRDefault="00B2517E" w:rsidP="00A65E0B">
      <w:pPr>
        <w:pStyle w:val="ListParagraph"/>
        <w:numPr>
          <w:ilvl w:val="0"/>
          <w:numId w:val="1"/>
        </w:numPr>
        <w:rPr>
          <w:rFonts w:ascii="Verdana" w:hAnsi="Verdana"/>
        </w:rPr>
      </w:pPr>
      <w:r w:rsidRPr="00A65E0B">
        <w:rPr>
          <w:rFonts w:ascii="Verdana" w:hAnsi="Verdana"/>
        </w:rPr>
        <w:t>Maintain the recommended safety distance of 2m from other people</w:t>
      </w:r>
    </w:p>
    <w:p w14:paraId="2FF4E41E" w14:textId="6611ACC3" w:rsidR="00271642" w:rsidRPr="00A65E0B" w:rsidRDefault="00B2517E" w:rsidP="00A65E0B">
      <w:pPr>
        <w:pStyle w:val="ListParagraph"/>
        <w:numPr>
          <w:ilvl w:val="0"/>
          <w:numId w:val="1"/>
        </w:numPr>
        <w:rPr>
          <w:rFonts w:ascii="Verdana" w:hAnsi="Verdana"/>
        </w:rPr>
      </w:pPr>
      <w:r w:rsidRPr="00A65E0B">
        <w:rPr>
          <w:rFonts w:ascii="Verdana" w:hAnsi="Verdana"/>
        </w:rPr>
        <w:t>Wash</w:t>
      </w:r>
      <w:r w:rsidR="00A65E0B">
        <w:rPr>
          <w:rFonts w:ascii="Verdana" w:hAnsi="Verdana"/>
        </w:rPr>
        <w:t xml:space="preserve"> </w:t>
      </w:r>
      <w:r w:rsidRPr="00A65E0B">
        <w:rPr>
          <w:rFonts w:ascii="Verdana" w:hAnsi="Verdana"/>
        </w:rPr>
        <w:t>your</w:t>
      </w:r>
      <w:r w:rsidR="00A65E0B">
        <w:rPr>
          <w:rFonts w:ascii="Verdana" w:hAnsi="Verdana"/>
        </w:rPr>
        <w:t xml:space="preserve"> </w:t>
      </w:r>
      <w:r w:rsidRPr="00A65E0B">
        <w:rPr>
          <w:rFonts w:ascii="Verdana" w:hAnsi="Verdana"/>
        </w:rPr>
        <w:t>hands regularly</w:t>
      </w:r>
      <w:r w:rsidR="00A65E0B">
        <w:rPr>
          <w:rFonts w:ascii="Verdana" w:hAnsi="Verdana"/>
        </w:rPr>
        <w:t xml:space="preserve"> </w:t>
      </w:r>
      <w:r w:rsidRPr="00A65E0B">
        <w:rPr>
          <w:rFonts w:ascii="Verdana" w:hAnsi="Verdana"/>
        </w:rPr>
        <w:t>with soap or alcohol</w:t>
      </w:r>
      <w:r w:rsidR="0034210D">
        <w:rPr>
          <w:rFonts w:ascii="Verdana" w:hAnsi="Verdana"/>
        </w:rPr>
        <w:t>-</w:t>
      </w:r>
      <w:r w:rsidRPr="00A65E0B">
        <w:rPr>
          <w:rFonts w:ascii="Verdana" w:hAnsi="Verdana"/>
        </w:rPr>
        <w:t>based hand</w:t>
      </w:r>
      <w:r w:rsidR="0034210D">
        <w:rPr>
          <w:rFonts w:ascii="Verdana" w:hAnsi="Verdana"/>
        </w:rPr>
        <w:t xml:space="preserve"> </w:t>
      </w:r>
      <w:proofErr w:type="gramStart"/>
      <w:r w:rsidRPr="00A65E0B">
        <w:rPr>
          <w:rFonts w:ascii="Verdana" w:hAnsi="Verdana"/>
        </w:rPr>
        <w:t>rub</w:t>
      </w:r>
      <w:proofErr w:type="gramEnd"/>
    </w:p>
    <w:p w14:paraId="60E01D9A" w14:textId="77777777" w:rsidR="00B2517E" w:rsidRPr="00A65E0B" w:rsidRDefault="00B2517E" w:rsidP="00A65E0B">
      <w:pPr>
        <w:pStyle w:val="ListParagraph"/>
        <w:numPr>
          <w:ilvl w:val="0"/>
          <w:numId w:val="1"/>
        </w:numPr>
        <w:rPr>
          <w:rFonts w:ascii="Verdana" w:hAnsi="Verdana"/>
        </w:rPr>
      </w:pPr>
      <w:r w:rsidRPr="00A65E0B">
        <w:rPr>
          <w:rFonts w:ascii="Verdana" w:hAnsi="Verdana"/>
        </w:rPr>
        <w:t>Disinfect surfaces.</w:t>
      </w:r>
      <w:r w:rsidR="00A65E0B">
        <w:rPr>
          <w:rFonts w:ascii="Verdana" w:hAnsi="Verdana"/>
        </w:rPr>
        <w:t xml:space="preserve"> </w:t>
      </w:r>
      <w:r w:rsidRPr="00A65E0B">
        <w:rPr>
          <w:rFonts w:ascii="Verdana" w:hAnsi="Verdana"/>
        </w:rPr>
        <w:t>Increase ventilation by opening</w:t>
      </w:r>
      <w:r w:rsidR="00A65E0B">
        <w:rPr>
          <w:rFonts w:ascii="Verdana" w:hAnsi="Verdana"/>
        </w:rPr>
        <w:t xml:space="preserve"> </w:t>
      </w:r>
      <w:r w:rsidRPr="00A65E0B">
        <w:rPr>
          <w:rFonts w:ascii="Verdana" w:hAnsi="Verdana"/>
        </w:rPr>
        <w:t>windows or adjusting air conditioning</w:t>
      </w:r>
    </w:p>
    <w:p w14:paraId="10DC7A76" w14:textId="77777777" w:rsidR="00B2517E" w:rsidRPr="00A65E0B" w:rsidRDefault="00B2517E" w:rsidP="00A65E0B">
      <w:pPr>
        <w:pStyle w:val="ListParagraph"/>
        <w:numPr>
          <w:ilvl w:val="0"/>
          <w:numId w:val="1"/>
        </w:numPr>
        <w:rPr>
          <w:rFonts w:ascii="Verdana" w:hAnsi="Verdana"/>
        </w:rPr>
      </w:pPr>
      <w:r w:rsidRPr="00A65E0B">
        <w:rPr>
          <w:rFonts w:ascii="Verdana" w:hAnsi="Verdana"/>
        </w:rPr>
        <w:t>Check yourself</w:t>
      </w:r>
      <w:r w:rsidR="00A65E0B">
        <w:rPr>
          <w:rFonts w:ascii="Verdana" w:hAnsi="Verdana"/>
        </w:rPr>
        <w:t xml:space="preserve"> </w:t>
      </w:r>
      <w:r w:rsidRPr="00A65E0B">
        <w:rPr>
          <w:rFonts w:ascii="Verdana" w:hAnsi="Verdana"/>
        </w:rPr>
        <w:t>forCOVID-19 symptoms on a daily basis, measure your</w:t>
      </w:r>
      <w:r w:rsidR="00A65E0B">
        <w:rPr>
          <w:rFonts w:ascii="Verdana" w:hAnsi="Verdana"/>
        </w:rPr>
        <w:t xml:space="preserve"> </w:t>
      </w:r>
      <w:r w:rsidRPr="00A65E0B">
        <w:rPr>
          <w:rFonts w:ascii="Verdana" w:hAnsi="Verdana"/>
        </w:rPr>
        <w:t>temperature</w:t>
      </w:r>
    </w:p>
    <w:p w14:paraId="7552A85A" w14:textId="77777777" w:rsidR="00B2517E" w:rsidRPr="00A65E0B" w:rsidRDefault="00B2517E" w:rsidP="00A65E0B">
      <w:pPr>
        <w:pStyle w:val="ListParagraph"/>
        <w:numPr>
          <w:ilvl w:val="0"/>
          <w:numId w:val="1"/>
        </w:numPr>
        <w:rPr>
          <w:rFonts w:ascii="Verdana" w:hAnsi="Verdana"/>
        </w:rPr>
      </w:pPr>
      <w:r w:rsidRPr="00A65E0B">
        <w:rPr>
          <w:rFonts w:ascii="Verdana" w:hAnsi="Verdana"/>
        </w:rPr>
        <w:t>Don’t</w:t>
      </w:r>
      <w:r w:rsidR="00A65E0B">
        <w:rPr>
          <w:rFonts w:ascii="Verdana" w:hAnsi="Verdana"/>
        </w:rPr>
        <w:t xml:space="preserve"> </w:t>
      </w:r>
      <w:r w:rsidRPr="00A65E0B">
        <w:rPr>
          <w:rFonts w:ascii="Verdana" w:hAnsi="Verdana"/>
        </w:rPr>
        <w:t>touch</w:t>
      </w:r>
      <w:r w:rsidR="00A65E0B">
        <w:rPr>
          <w:rFonts w:ascii="Verdana" w:hAnsi="Verdana"/>
        </w:rPr>
        <w:t xml:space="preserve"> </w:t>
      </w:r>
      <w:r w:rsidRPr="00A65E0B">
        <w:rPr>
          <w:rFonts w:ascii="Verdana" w:hAnsi="Verdana"/>
        </w:rPr>
        <w:t>your eyes,</w:t>
      </w:r>
      <w:r w:rsidR="00A65E0B">
        <w:rPr>
          <w:rFonts w:ascii="Verdana" w:hAnsi="Verdana"/>
        </w:rPr>
        <w:t xml:space="preserve"> </w:t>
      </w:r>
      <w:r w:rsidRPr="00A65E0B">
        <w:rPr>
          <w:rFonts w:ascii="Verdana" w:hAnsi="Verdana"/>
        </w:rPr>
        <w:t>nose and mouth.</w:t>
      </w:r>
      <w:r w:rsidR="00A65E0B">
        <w:rPr>
          <w:rFonts w:ascii="Verdana" w:hAnsi="Verdana"/>
        </w:rPr>
        <w:t xml:space="preserve"> </w:t>
      </w:r>
      <w:r w:rsidRPr="00A65E0B">
        <w:rPr>
          <w:rFonts w:ascii="Verdana" w:hAnsi="Verdana"/>
        </w:rPr>
        <w:t>Cover your nose and mouth with your elbow</w:t>
      </w:r>
      <w:r w:rsidR="00A65E0B">
        <w:rPr>
          <w:rFonts w:ascii="Verdana" w:hAnsi="Verdana"/>
        </w:rPr>
        <w:t xml:space="preserve"> </w:t>
      </w:r>
      <w:r w:rsidRPr="00A65E0B">
        <w:rPr>
          <w:rFonts w:ascii="Verdana" w:hAnsi="Verdana"/>
        </w:rPr>
        <w:t>bent or a tissue</w:t>
      </w:r>
    </w:p>
    <w:p w14:paraId="7F117A54" w14:textId="77777777" w:rsidR="00A65E0B" w:rsidRPr="00A65E0B" w:rsidRDefault="00A65E0B">
      <w:pPr>
        <w:rPr>
          <w:rFonts w:ascii="Verdana" w:hAnsi="Verdana"/>
        </w:rPr>
      </w:pPr>
    </w:p>
    <w:p w14:paraId="5C8EEF9C" w14:textId="77777777" w:rsidR="00A65E0B" w:rsidRPr="00A65E0B" w:rsidRDefault="00A65E0B" w:rsidP="00A65E0B">
      <w:pPr>
        <w:jc w:val="center"/>
        <w:rPr>
          <w:rFonts w:ascii="Verdana" w:hAnsi="Verdana"/>
          <w:b/>
          <w:sz w:val="24"/>
          <w:szCs w:val="24"/>
        </w:rPr>
      </w:pPr>
      <w:r w:rsidRPr="00A65E0B">
        <w:rPr>
          <w:rFonts w:ascii="Verdana" w:hAnsi="Verdana"/>
          <w:b/>
          <w:sz w:val="24"/>
          <w:szCs w:val="24"/>
        </w:rPr>
        <w:t>Common Symptoms</w:t>
      </w:r>
    </w:p>
    <w:p w14:paraId="728B20B1" w14:textId="77777777" w:rsidR="00A65E0B" w:rsidRPr="00A65E0B" w:rsidRDefault="00A65E0B" w:rsidP="00A65E0B">
      <w:pPr>
        <w:rPr>
          <w:rFonts w:ascii="Verdana" w:hAnsi="Verdana"/>
        </w:rPr>
      </w:pPr>
      <w:r w:rsidRPr="00A65E0B">
        <w:rPr>
          <w:rFonts w:ascii="Verdana" w:hAnsi="Verdana"/>
        </w:rPr>
        <w:t>Fever - Dry Cough - Fatigue - Breathing Dif</w:t>
      </w:r>
      <w:r>
        <w:rPr>
          <w:rFonts w:ascii="Verdana" w:hAnsi="Verdana"/>
        </w:rPr>
        <w:t>ficulties - Aches / P</w:t>
      </w:r>
      <w:r w:rsidRPr="00A65E0B">
        <w:rPr>
          <w:rFonts w:ascii="Verdana" w:hAnsi="Verdana"/>
        </w:rPr>
        <w:t>ains - Diarrhoea - Loss of taste or</w:t>
      </w:r>
      <w:r>
        <w:rPr>
          <w:rFonts w:ascii="Verdana" w:hAnsi="Verdana"/>
        </w:rPr>
        <w:t xml:space="preserve"> </w:t>
      </w:r>
      <w:r w:rsidRPr="00A65E0B">
        <w:rPr>
          <w:rFonts w:ascii="Verdana" w:hAnsi="Verdana"/>
        </w:rPr>
        <w:t>smell</w:t>
      </w:r>
    </w:p>
    <w:p w14:paraId="5E720B27" w14:textId="77777777" w:rsidR="00A65E0B" w:rsidRPr="00A65E0B" w:rsidRDefault="00A65E0B" w:rsidP="00A65E0B">
      <w:pPr>
        <w:tabs>
          <w:tab w:val="left" w:pos="4410"/>
        </w:tabs>
        <w:rPr>
          <w:rFonts w:ascii="Verdana" w:hAnsi="Verdana"/>
        </w:rPr>
      </w:pPr>
      <w:r>
        <w:rPr>
          <w:rFonts w:ascii="Verdana" w:hAnsi="Verdana"/>
        </w:rPr>
        <w:tab/>
      </w:r>
    </w:p>
    <w:p w14:paraId="5822C3E3" w14:textId="77777777" w:rsidR="00F33350" w:rsidRPr="00F33350" w:rsidRDefault="00A65E0B" w:rsidP="00F33350">
      <w:pPr>
        <w:jc w:val="center"/>
        <w:rPr>
          <w:rFonts w:ascii="Verdana" w:hAnsi="Verdana"/>
          <w:b/>
          <w:sz w:val="24"/>
          <w:szCs w:val="24"/>
        </w:rPr>
      </w:pPr>
      <w:r w:rsidRPr="00F33350">
        <w:rPr>
          <w:rFonts w:ascii="Verdana" w:hAnsi="Verdana"/>
          <w:b/>
          <w:sz w:val="24"/>
          <w:szCs w:val="24"/>
        </w:rPr>
        <w:t>What is Clean &amp; Safe?</w:t>
      </w:r>
    </w:p>
    <w:p w14:paraId="48C1CACF" w14:textId="77777777" w:rsidR="00A65E0B" w:rsidRPr="00A65E0B" w:rsidRDefault="00F33350">
      <w:pPr>
        <w:rPr>
          <w:rFonts w:ascii="Verdana" w:hAnsi="Verdana"/>
        </w:rPr>
      </w:pPr>
      <w:r>
        <w:rPr>
          <w:rFonts w:ascii="Verdana" w:hAnsi="Verdana"/>
          <w:b/>
        </w:rPr>
        <w:t>‘</w:t>
      </w:r>
      <w:r w:rsidR="00A65E0B" w:rsidRPr="00F33350">
        <w:rPr>
          <w:rFonts w:ascii="Verdana" w:hAnsi="Verdana"/>
          <w:b/>
        </w:rPr>
        <w:t>Clean and Safe</w:t>
      </w:r>
      <w:r>
        <w:rPr>
          <w:rFonts w:ascii="Verdana" w:hAnsi="Verdana"/>
          <w:b/>
        </w:rPr>
        <w:t>’</w:t>
      </w:r>
      <w:r w:rsidR="00A65E0B" w:rsidRPr="00A65E0B">
        <w:rPr>
          <w:rFonts w:ascii="Verdana" w:hAnsi="Verdana"/>
        </w:rPr>
        <w:t xml:space="preserve"> is a certification that</w:t>
      </w:r>
      <w:r>
        <w:rPr>
          <w:rFonts w:ascii="Verdana" w:hAnsi="Verdana"/>
        </w:rPr>
        <w:t xml:space="preserve"> </w:t>
      </w:r>
      <w:r w:rsidR="00A65E0B" w:rsidRPr="00A65E0B">
        <w:rPr>
          <w:rFonts w:ascii="Verdana" w:hAnsi="Verdana"/>
        </w:rPr>
        <w:t>was</w:t>
      </w:r>
      <w:r>
        <w:rPr>
          <w:rFonts w:ascii="Verdana" w:hAnsi="Verdana"/>
        </w:rPr>
        <w:t xml:space="preserve"> </w:t>
      </w:r>
      <w:r w:rsidR="00A65E0B" w:rsidRPr="00A65E0B">
        <w:rPr>
          <w:rFonts w:ascii="Verdana" w:hAnsi="Verdana"/>
        </w:rPr>
        <w:t>released by the Portuguese Tourism Board.</w:t>
      </w:r>
      <w:r>
        <w:rPr>
          <w:rFonts w:ascii="Verdana" w:hAnsi="Verdana"/>
        </w:rPr>
        <w:t xml:space="preserve"> We are following ‘Clean and Safe’</w:t>
      </w:r>
      <w:r w:rsidR="00A65E0B" w:rsidRPr="00A65E0B">
        <w:rPr>
          <w:rFonts w:ascii="Verdana" w:hAnsi="Verdana"/>
        </w:rPr>
        <w:t xml:space="preserve"> Protocol</w:t>
      </w:r>
      <w:r>
        <w:rPr>
          <w:rFonts w:ascii="Verdana" w:hAnsi="Verdana"/>
        </w:rPr>
        <w:t xml:space="preserve"> </w:t>
      </w:r>
      <w:r w:rsidR="00A65E0B" w:rsidRPr="00A65E0B">
        <w:rPr>
          <w:rFonts w:ascii="Verdana" w:hAnsi="Verdana"/>
        </w:rPr>
        <w:t>to make your holiday</w:t>
      </w:r>
      <w:r>
        <w:rPr>
          <w:rFonts w:ascii="Verdana" w:hAnsi="Verdana"/>
        </w:rPr>
        <w:t xml:space="preserve"> </w:t>
      </w:r>
      <w:r w:rsidR="00A65E0B" w:rsidRPr="00A65E0B">
        <w:rPr>
          <w:rFonts w:ascii="Verdana" w:hAnsi="Verdana"/>
        </w:rPr>
        <w:t>with us both enjoyable and safe</w:t>
      </w:r>
    </w:p>
    <w:p w14:paraId="4D8E3DE4" w14:textId="77777777" w:rsidR="00A65E0B" w:rsidRPr="00A65E0B" w:rsidRDefault="00A65E0B">
      <w:pPr>
        <w:rPr>
          <w:rFonts w:ascii="Verdana" w:hAnsi="Verdana"/>
        </w:rPr>
      </w:pPr>
    </w:p>
    <w:p w14:paraId="64E933BC" w14:textId="77777777" w:rsidR="00F33350" w:rsidRPr="00F33350" w:rsidRDefault="00A65E0B" w:rsidP="00F33350">
      <w:pPr>
        <w:jc w:val="center"/>
        <w:rPr>
          <w:rFonts w:ascii="Verdana" w:hAnsi="Verdana"/>
          <w:b/>
          <w:sz w:val="24"/>
          <w:szCs w:val="24"/>
        </w:rPr>
      </w:pPr>
      <w:r w:rsidRPr="00F33350">
        <w:rPr>
          <w:rFonts w:ascii="Verdana" w:hAnsi="Verdana"/>
          <w:b/>
          <w:sz w:val="24"/>
          <w:szCs w:val="24"/>
        </w:rPr>
        <w:t>Please take the common health &amp; safety recommendations serious</w:t>
      </w:r>
      <w:r w:rsidR="00F33350" w:rsidRPr="00F33350">
        <w:rPr>
          <w:rFonts w:ascii="Verdana" w:hAnsi="Verdana"/>
          <w:b/>
          <w:sz w:val="24"/>
          <w:szCs w:val="24"/>
        </w:rPr>
        <w:t>ly</w:t>
      </w:r>
    </w:p>
    <w:p w14:paraId="6172A051" w14:textId="3F13B70F" w:rsidR="00A65E0B" w:rsidRDefault="00A65E0B">
      <w:pPr>
        <w:rPr>
          <w:rFonts w:ascii="Verdana" w:hAnsi="Verdana"/>
        </w:rPr>
      </w:pPr>
      <w:r w:rsidRPr="00A65E0B">
        <w:rPr>
          <w:rFonts w:ascii="Verdana" w:hAnsi="Verdana"/>
        </w:rPr>
        <w:t>If anybody feels</w:t>
      </w:r>
      <w:r w:rsidR="00F33350">
        <w:rPr>
          <w:rFonts w:ascii="Verdana" w:hAnsi="Verdana"/>
        </w:rPr>
        <w:t xml:space="preserve"> </w:t>
      </w:r>
      <w:r w:rsidRPr="00A65E0B">
        <w:rPr>
          <w:rFonts w:ascii="Verdana" w:hAnsi="Verdana"/>
        </w:rPr>
        <w:t>symptoms of</w:t>
      </w:r>
      <w:r w:rsidR="00F33350">
        <w:rPr>
          <w:rFonts w:ascii="Verdana" w:hAnsi="Verdana"/>
        </w:rPr>
        <w:t xml:space="preserve"> </w:t>
      </w:r>
      <w:proofErr w:type="spellStart"/>
      <w:r w:rsidRPr="00A65E0B">
        <w:rPr>
          <w:rFonts w:ascii="Verdana" w:hAnsi="Verdana"/>
        </w:rPr>
        <w:t>Covid</w:t>
      </w:r>
      <w:proofErr w:type="spellEnd"/>
      <w:r w:rsidR="00F33350">
        <w:rPr>
          <w:rFonts w:ascii="Verdana" w:hAnsi="Verdana"/>
        </w:rPr>
        <w:t xml:space="preserve"> </w:t>
      </w:r>
      <w:r w:rsidRPr="00A65E0B">
        <w:rPr>
          <w:rFonts w:ascii="Verdana" w:hAnsi="Verdana"/>
        </w:rPr>
        <w:t>19 contact SNS24 Line (808 24 24 24) or Family</w:t>
      </w:r>
      <w:r w:rsidR="00F33350">
        <w:rPr>
          <w:rFonts w:ascii="Verdana" w:hAnsi="Verdana"/>
        </w:rPr>
        <w:t xml:space="preserve"> </w:t>
      </w:r>
      <w:r w:rsidRPr="00A65E0B">
        <w:rPr>
          <w:rFonts w:ascii="Verdana" w:hAnsi="Verdana"/>
        </w:rPr>
        <w:t>Health</w:t>
      </w:r>
      <w:r w:rsidR="00F33350">
        <w:rPr>
          <w:rFonts w:ascii="Verdana" w:hAnsi="Verdana"/>
        </w:rPr>
        <w:t xml:space="preserve"> </w:t>
      </w:r>
      <w:r w:rsidRPr="00A65E0B">
        <w:rPr>
          <w:rFonts w:ascii="Verdana" w:hAnsi="Verdana"/>
        </w:rPr>
        <w:t>Unit Line or Personalised</w:t>
      </w:r>
      <w:r w:rsidR="00F33350">
        <w:rPr>
          <w:rFonts w:ascii="Verdana" w:hAnsi="Verdana"/>
        </w:rPr>
        <w:t xml:space="preserve"> </w:t>
      </w:r>
      <w:r w:rsidRPr="00A65E0B">
        <w:rPr>
          <w:rFonts w:ascii="Verdana" w:hAnsi="Verdana"/>
        </w:rPr>
        <w:t>Health</w:t>
      </w:r>
      <w:r w:rsidR="0034210D">
        <w:rPr>
          <w:rFonts w:ascii="Verdana" w:hAnsi="Verdana"/>
        </w:rPr>
        <w:t xml:space="preserve"> </w:t>
      </w:r>
      <w:r w:rsidRPr="00A65E0B">
        <w:rPr>
          <w:rFonts w:ascii="Verdana" w:hAnsi="Verdana"/>
        </w:rPr>
        <w:t>Care</w:t>
      </w:r>
      <w:r w:rsidR="0034210D">
        <w:rPr>
          <w:rFonts w:ascii="Verdana" w:hAnsi="Verdana"/>
        </w:rPr>
        <w:t xml:space="preserve"> </w:t>
      </w:r>
      <w:r w:rsidRPr="00A65E0B">
        <w:rPr>
          <w:rFonts w:ascii="Verdana" w:hAnsi="Verdana"/>
        </w:rPr>
        <w:t>Unit</w:t>
      </w:r>
    </w:p>
    <w:p w14:paraId="057D2848" w14:textId="77777777" w:rsidR="00D53394" w:rsidRDefault="00D53394">
      <w:pPr>
        <w:rPr>
          <w:rFonts w:ascii="Verdana" w:hAnsi="Verdana"/>
        </w:rPr>
      </w:pPr>
    </w:p>
    <w:p w14:paraId="2D7F185E" w14:textId="77777777" w:rsidR="00D53394" w:rsidRPr="00A65E0B" w:rsidRDefault="00D53394" w:rsidP="00D53394">
      <w:pPr>
        <w:jc w:val="center"/>
        <w:rPr>
          <w:rFonts w:ascii="Verdana" w:hAnsi="Verdana"/>
        </w:rPr>
      </w:pPr>
      <w:r>
        <w:rPr>
          <w:rFonts w:ascii="Verdana" w:hAnsi="Verdana"/>
          <w:noProof/>
        </w:rPr>
        <w:drawing>
          <wp:inline distT="0" distB="0" distL="0" distR="0" wp14:anchorId="6B1B3A87" wp14:editId="0EA14814">
            <wp:extent cx="2847975" cy="1609725"/>
            <wp:effectExtent l="19050" t="0" r="9525" b="0"/>
            <wp:docPr id="1" name="Picture 1" descr="C:\Docs in use 2020\AV Clean Safe Logo\AV Clean and Saf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s in use 2020\AV Clean Safe Logo\AV Clean and Safe Logo.jpeg"/>
                    <pic:cNvPicPr>
                      <a:picLocks noChangeAspect="1" noChangeArrowheads="1"/>
                    </pic:cNvPicPr>
                  </pic:nvPicPr>
                  <pic:blipFill>
                    <a:blip r:embed="rId6" cstate="print"/>
                    <a:srcRect/>
                    <a:stretch>
                      <a:fillRect/>
                    </a:stretch>
                  </pic:blipFill>
                  <pic:spPr bwMode="auto">
                    <a:xfrm>
                      <a:off x="0" y="0"/>
                      <a:ext cx="2847975" cy="1609725"/>
                    </a:xfrm>
                    <a:prstGeom prst="rect">
                      <a:avLst/>
                    </a:prstGeom>
                    <a:noFill/>
                    <a:ln w="9525">
                      <a:noFill/>
                      <a:miter lim="800000"/>
                      <a:headEnd/>
                      <a:tailEnd/>
                    </a:ln>
                  </pic:spPr>
                </pic:pic>
              </a:graphicData>
            </a:graphic>
          </wp:inline>
        </w:drawing>
      </w:r>
    </w:p>
    <w:sectPr w:rsidR="00D53394" w:rsidRPr="00A65E0B" w:rsidSect="002126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3BA1"/>
    <w:multiLevelType w:val="hybridMultilevel"/>
    <w:tmpl w:val="99F4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C2736"/>
    <w:multiLevelType w:val="hybridMultilevel"/>
    <w:tmpl w:val="1B8C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E0348"/>
    <w:multiLevelType w:val="hybridMultilevel"/>
    <w:tmpl w:val="077C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84532"/>
    <w:multiLevelType w:val="hybridMultilevel"/>
    <w:tmpl w:val="0122CA72"/>
    <w:lvl w:ilvl="0" w:tplc="FF4A80CE">
      <w:numFmt w:val="bullet"/>
      <w:lvlText w:val=""/>
      <w:lvlJc w:val="left"/>
      <w:pPr>
        <w:ind w:left="720" w:hanging="360"/>
      </w:pPr>
      <w:rPr>
        <w:rFonts w:ascii="Symbol" w:eastAsia="Times New Roman" w:hAnsi="Symbol"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43398"/>
    <w:multiLevelType w:val="hybridMultilevel"/>
    <w:tmpl w:val="EBFA7C6A"/>
    <w:lvl w:ilvl="0" w:tplc="91C8493C">
      <w:numFmt w:val="bullet"/>
      <w:lvlText w:val="·"/>
      <w:lvlJc w:val="left"/>
      <w:pPr>
        <w:ind w:left="750" w:hanging="390"/>
      </w:pPr>
      <w:rPr>
        <w:rFonts w:ascii="Verdana" w:eastAsia="Times New Roman" w:hAnsi="Verdana"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B0BD6"/>
    <w:multiLevelType w:val="hybridMultilevel"/>
    <w:tmpl w:val="6FA0EEE8"/>
    <w:lvl w:ilvl="0" w:tplc="17B28846">
      <w:numFmt w:val="bullet"/>
      <w:lvlText w:val="·"/>
      <w:lvlJc w:val="left"/>
      <w:pPr>
        <w:ind w:left="750" w:hanging="390"/>
      </w:pPr>
      <w:rPr>
        <w:rFonts w:ascii="Verdana" w:eastAsia="Times New Roman" w:hAnsi="Verdana"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8466D"/>
    <w:multiLevelType w:val="hybridMultilevel"/>
    <w:tmpl w:val="F5B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513AF"/>
    <w:multiLevelType w:val="hybridMultilevel"/>
    <w:tmpl w:val="B84A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2622"/>
    <w:rsid w:val="000F5CFF"/>
    <w:rsid w:val="001A1EB0"/>
    <w:rsid w:val="00212622"/>
    <w:rsid w:val="00271642"/>
    <w:rsid w:val="002D10D2"/>
    <w:rsid w:val="00333B74"/>
    <w:rsid w:val="0034210D"/>
    <w:rsid w:val="006B6199"/>
    <w:rsid w:val="00A24898"/>
    <w:rsid w:val="00A65E0B"/>
    <w:rsid w:val="00B2517E"/>
    <w:rsid w:val="00D53394"/>
    <w:rsid w:val="00F3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EBA1"/>
  <w15:docId w15:val="{985E3590-B538-4DB5-98E6-D460C771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2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0B"/>
    <w:pPr>
      <w:ind w:left="720"/>
      <w:contextualSpacing/>
    </w:pPr>
  </w:style>
  <w:style w:type="paragraph" w:styleId="BalloonText">
    <w:name w:val="Balloon Text"/>
    <w:basedOn w:val="Normal"/>
    <w:link w:val="BalloonTextChar"/>
    <w:uiPriority w:val="99"/>
    <w:semiHidden/>
    <w:unhideWhenUsed/>
    <w:rsid w:val="00D53394"/>
    <w:rPr>
      <w:rFonts w:ascii="Tahoma" w:hAnsi="Tahoma" w:cs="Tahoma"/>
      <w:sz w:val="16"/>
      <w:szCs w:val="16"/>
    </w:rPr>
  </w:style>
  <w:style w:type="character" w:customStyle="1" w:styleId="BalloonTextChar">
    <w:name w:val="Balloon Text Char"/>
    <w:basedOn w:val="DefaultParagraphFont"/>
    <w:link w:val="BalloonText"/>
    <w:uiPriority w:val="99"/>
    <w:semiHidden/>
    <w:rsid w:val="00D53394"/>
    <w:rPr>
      <w:rFonts w:ascii="Tahoma" w:eastAsia="Times New Roman" w:hAnsi="Tahoma" w:cs="Tahoma"/>
      <w:color w:val="000000"/>
      <w:kern w:val="28"/>
      <w:sz w:val="16"/>
      <w:szCs w:val="16"/>
      <w:lang w:eastAsia="en-GB"/>
    </w:rPr>
  </w:style>
  <w:style w:type="paragraph" w:styleId="NoSpacing">
    <w:name w:val="No Spacing"/>
    <w:uiPriority w:val="1"/>
    <w:qFormat/>
    <w:rsid w:val="000F5CFF"/>
    <w:pPr>
      <w:spacing w:after="0" w:line="240" w:lineRule="auto"/>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25533">
      <w:bodyDiv w:val="1"/>
      <w:marLeft w:val="0"/>
      <w:marRight w:val="0"/>
      <w:marTop w:val="0"/>
      <w:marBottom w:val="0"/>
      <w:divBdr>
        <w:top w:val="none" w:sz="0" w:space="0" w:color="auto"/>
        <w:left w:val="none" w:sz="0" w:space="0" w:color="auto"/>
        <w:bottom w:val="none" w:sz="0" w:space="0" w:color="auto"/>
        <w:right w:val="none" w:sz="0" w:space="0" w:color="auto"/>
      </w:divBdr>
    </w:div>
    <w:div w:id="260648694">
      <w:bodyDiv w:val="1"/>
      <w:marLeft w:val="0"/>
      <w:marRight w:val="0"/>
      <w:marTop w:val="0"/>
      <w:marBottom w:val="0"/>
      <w:divBdr>
        <w:top w:val="none" w:sz="0" w:space="0" w:color="auto"/>
        <w:left w:val="none" w:sz="0" w:space="0" w:color="auto"/>
        <w:bottom w:val="none" w:sz="0" w:space="0" w:color="auto"/>
        <w:right w:val="none" w:sz="0" w:space="0" w:color="auto"/>
      </w:divBdr>
    </w:div>
    <w:div w:id="9574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Dave Lugg</cp:lastModifiedBy>
  <cp:revision>2</cp:revision>
  <dcterms:created xsi:type="dcterms:W3CDTF">2021-02-17T17:23:00Z</dcterms:created>
  <dcterms:modified xsi:type="dcterms:W3CDTF">2021-02-17T17:23:00Z</dcterms:modified>
</cp:coreProperties>
</file>